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D8" w:rsidRPr="002103D8" w:rsidRDefault="002103D8" w:rsidP="002103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2103D8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</w:rPr>
        <w:t xml:space="preserve">‘Out, Out—’ </w:t>
      </w:r>
    </w:p>
    <w:p w:rsidR="002103D8" w:rsidRPr="002103D8" w:rsidRDefault="002103D8" w:rsidP="002103D8">
      <w:pPr>
        <w:shd w:val="clear" w:color="auto" w:fill="FFFFFF"/>
        <w:spacing w:after="9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103D8">
        <w:rPr>
          <w:rFonts w:ascii="Garamond" w:eastAsia="Times New Roman" w:hAnsi="Garamond" w:cs="Times New Roman"/>
          <w:color w:val="000000"/>
          <w:sz w:val="24"/>
          <w:szCs w:val="24"/>
        </w:rPr>
        <w:t xml:space="preserve">By </w:t>
      </w:r>
      <w:hyperlink r:id="rId5" w:history="1">
        <w:r w:rsidRPr="002103D8">
          <w:rPr>
            <w:rFonts w:ascii="Garamond" w:eastAsia="Times New Roman" w:hAnsi="Garamond" w:cs="Times New Roman"/>
            <w:color w:val="000000"/>
            <w:sz w:val="24"/>
            <w:szCs w:val="24"/>
            <w:u w:val="single"/>
          </w:rPr>
          <w:t>Robert Frost</w:t>
        </w:r>
      </w:hyperlink>
      <w:r w:rsidRPr="002103D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The buzz saw snarled and rattled in the yard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And made dust and dropped stove-length sticks of wood,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Sweet-scented stuff when the breeze drew across it.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And from there those that lifted eyes could count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Five mountain ranges one behind the other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Under the sunset far into Vermont.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And the saw snarled and rattled, snarled and rattled,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As it ran light, or had to bear a load.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And nothing happened: day was all but done.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Call it a day, I wish they might have said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To please the boy by giving him the half hour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That a boy counts so much when saved from work.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His sister stood beside him in her apron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To tell them ‘Supper.’ At the word, the saw,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As if to prove saws knew what supper meant,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Leaped out at the boy’s hand, or seemed to leap—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 xml:space="preserve">He must have given the hand. However it was, 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Neither refused the meeting. But the hand!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The boy’s first outcry was a rueful laugh,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As he swung toward them holding up the hand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Half in appeal, but half as if to keep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The life from spilling. Then the boy saw all—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Since he was old enough to know, big boy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 xml:space="preserve">Doing a man’s work, though a child at heart— 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He saw all spoiled. ‘Don’t let him cut my hand off—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The doctor, when he comes. Don’t let him, sister!’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So. But the hand was gone already.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The doctor put him in the dark of ether.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He lay and puffed his lips out with his breath.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And then—the watcher at his pulse took fright.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No one believed. They listened at his heart.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 xml:space="preserve">Little—less—nothing!—and that ended it. </w:t>
      </w:r>
    </w:p>
    <w:p w:rsidR="002103D8" w:rsidRPr="002103D8" w:rsidRDefault="002103D8" w:rsidP="002103D8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No more to build on there. And they, since they</w:t>
      </w:r>
    </w:p>
    <w:p w:rsidR="002103D8" w:rsidRPr="002103D8" w:rsidRDefault="002103D8" w:rsidP="002103D8">
      <w:pPr>
        <w:shd w:val="clear" w:color="auto" w:fill="FFFFFF"/>
        <w:spacing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2103D8">
        <w:rPr>
          <w:rFonts w:ascii="Garamond" w:eastAsia="Times New Roman" w:hAnsi="Garamond" w:cs="Times New Roman"/>
          <w:color w:val="000000"/>
          <w:sz w:val="27"/>
          <w:szCs w:val="27"/>
        </w:rPr>
        <w:t>Were not the one dead, turned to their affairs.</w:t>
      </w:r>
    </w:p>
    <w:p w:rsidR="00881E36" w:rsidRDefault="00D72F63"/>
    <w:p w:rsidR="00022444" w:rsidRDefault="00022444"/>
    <w:p w:rsidR="00022444" w:rsidRDefault="00022444"/>
    <w:p w:rsidR="00022444" w:rsidRPr="007E331D" w:rsidRDefault="00022444" w:rsidP="00022444">
      <w:pPr>
        <w:rPr>
          <w:rFonts w:ascii="Cambria" w:hAnsi="Cambria"/>
        </w:rPr>
      </w:pPr>
      <w:r w:rsidRPr="007E331D">
        <w:rPr>
          <w:rFonts w:ascii="Cambria" w:hAnsi="Cambria"/>
        </w:rPr>
        <w:lastRenderedPageBreak/>
        <w:t>Name: ______</w:t>
      </w:r>
      <w:r>
        <w:rPr>
          <w:rFonts w:ascii="Cambria" w:hAnsi="Cambria"/>
        </w:rPr>
        <w:t>____________</w:t>
      </w:r>
      <w:r w:rsidRPr="007E331D">
        <w:rPr>
          <w:rFonts w:ascii="Cambria" w:hAnsi="Cambria"/>
        </w:rPr>
        <w:t>______________________________ Date: _</w:t>
      </w:r>
      <w:r>
        <w:rPr>
          <w:rFonts w:ascii="Cambria" w:hAnsi="Cambria"/>
        </w:rPr>
        <w:t>_____</w:t>
      </w:r>
      <w:r w:rsidRPr="007E331D">
        <w:rPr>
          <w:rFonts w:ascii="Cambria" w:hAnsi="Cambria"/>
        </w:rPr>
        <w:t>___________________ Period: __________</w:t>
      </w:r>
    </w:p>
    <w:p w:rsidR="00022444" w:rsidRDefault="00022444" w:rsidP="0002244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Poetry Review</w:t>
      </w:r>
    </w:p>
    <w:p w:rsidR="00022444" w:rsidRDefault="00022444" w:rsidP="00022444">
      <w:pPr>
        <w:rPr>
          <w:rFonts w:ascii="Cambria" w:hAnsi="Cambria"/>
        </w:rPr>
      </w:pPr>
      <w:r>
        <w:rPr>
          <w:rFonts w:ascii="Cambria" w:hAnsi="Cambria"/>
        </w:rPr>
        <w:t>Read the included poem, annotate and then answer the following questions. Embed a quote into each response and cite the line correctly. Each response should be a complete sentence.</w:t>
      </w: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type of device is the word “buzz”?</w:t>
      </w: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Identify an example of auditory imagery.</w:t>
      </w:r>
    </w:p>
    <w:p w:rsidR="00022444" w:rsidRPr="007E331D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an example of enjambed lines in the poem?</w:t>
      </w:r>
    </w:p>
    <w:p w:rsidR="00022444" w:rsidRDefault="00022444" w:rsidP="00022444">
      <w:pPr>
        <w:pStyle w:val="ListParagraph"/>
        <w:rPr>
          <w:rFonts w:ascii="Cambria" w:hAnsi="Cambria"/>
        </w:rPr>
      </w:pPr>
    </w:p>
    <w:p w:rsidR="00022444" w:rsidRPr="007E331D" w:rsidRDefault="00022444" w:rsidP="00022444">
      <w:pPr>
        <w:pStyle w:val="ListParagraph"/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an example of alliteration?</w:t>
      </w:r>
    </w:p>
    <w:p w:rsidR="00022444" w:rsidRDefault="00022444" w:rsidP="00022444">
      <w:pPr>
        <w:rPr>
          <w:rFonts w:ascii="Cambria" w:hAnsi="Cambria"/>
        </w:rPr>
      </w:pPr>
    </w:p>
    <w:p w:rsidR="00022444" w:rsidRPr="007E331D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an example of repetition in the poem?</w:t>
      </w: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Where does the most important shift occur?</w:t>
      </w:r>
    </w:p>
    <w:p w:rsidR="00022444" w:rsidRDefault="00022444" w:rsidP="00022444">
      <w:pPr>
        <w:pStyle w:val="ListParagraph"/>
        <w:rPr>
          <w:rFonts w:ascii="Cambria" w:hAnsi="Cambria"/>
        </w:rPr>
      </w:pPr>
    </w:p>
    <w:p w:rsidR="00022444" w:rsidRPr="007E331D" w:rsidRDefault="00022444" w:rsidP="00022444">
      <w:pPr>
        <w:pStyle w:val="ListParagraph"/>
        <w:rPr>
          <w:rFonts w:ascii="Cambria" w:hAnsi="Cambria"/>
        </w:rPr>
      </w:pP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tone of the poem before and after the shift?</w:t>
      </w: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Describe the syntax of the poem and the effect that is has on the reader.</w:t>
      </w: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is the form of the poem? Describe why the author wrote in this type of form and what the effect of the form is. </w:t>
      </w: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rPr>
          <w:rFonts w:ascii="Cambria" w:hAnsi="Cambria"/>
        </w:rPr>
      </w:pPr>
    </w:p>
    <w:p w:rsidR="00022444" w:rsidRDefault="00022444" w:rsidP="00022444">
      <w:pPr>
        <w:pStyle w:val="ListParagraph"/>
        <w:numPr>
          <w:ilvl w:val="0"/>
          <w:numId w:val="1"/>
        </w:numPr>
      </w:pPr>
      <w:r w:rsidRPr="00022444">
        <w:rPr>
          <w:rFonts w:ascii="Cambria" w:hAnsi="Cambria"/>
        </w:rPr>
        <w:t>What type of poem is this</w:t>
      </w:r>
      <w:r>
        <w:rPr>
          <w:rFonts w:ascii="Cambria" w:hAnsi="Cambria"/>
        </w:rPr>
        <w:t>? Explain your reasoning.</w:t>
      </w:r>
    </w:p>
    <w:sectPr w:rsidR="0002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6"/>
    <w:multiLevelType w:val="hybridMultilevel"/>
    <w:tmpl w:val="0EE0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8"/>
    <w:rsid w:val="00022444"/>
    <w:rsid w:val="002103D8"/>
    <w:rsid w:val="00614334"/>
    <w:rsid w:val="00A9266B"/>
    <w:rsid w:val="00D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3B94C-CD1B-4CE9-B63B-FFA2DDA5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103D8"/>
    <w:rPr>
      <w:color w:val="000000"/>
      <w:u w:val="single"/>
    </w:rPr>
  </w:style>
  <w:style w:type="character" w:customStyle="1" w:styleId="c-txt1">
    <w:name w:val="c-txt1"/>
    <w:basedOn w:val="DefaultParagraphFont"/>
    <w:rsid w:val="002103D8"/>
    <w:rPr>
      <w:color w:val="000000"/>
    </w:rPr>
  </w:style>
  <w:style w:type="paragraph" w:styleId="ListParagraph">
    <w:name w:val="List Paragraph"/>
    <w:basedOn w:val="Normal"/>
    <w:uiPriority w:val="34"/>
    <w:qFormat/>
    <w:rsid w:val="0002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7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4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6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4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2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6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24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0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4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86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52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0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2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97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22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1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8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0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33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7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36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1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8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04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robert-fr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KIMBERLY</dc:creator>
  <cp:keywords/>
  <dc:description/>
  <cp:lastModifiedBy>TUCKER, KIMBERLY</cp:lastModifiedBy>
  <cp:revision>2</cp:revision>
  <dcterms:created xsi:type="dcterms:W3CDTF">2019-03-05T16:45:00Z</dcterms:created>
  <dcterms:modified xsi:type="dcterms:W3CDTF">2019-03-05T16:45:00Z</dcterms:modified>
</cp:coreProperties>
</file>